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AA" w:rsidRPr="00BF5BAA" w:rsidRDefault="00766A43" w:rsidP="00BF5BAA">
      <w:pPr>
        <w:ind w:firstLine="70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İHALE DOKÜMANI TALEP DİLEKÇESİ</w:t>
      </w:r>
    </w:p>
    <w:p w:rsidR="00E9193F" w:rsidRPr="00E9193F" w:rsidRDefault="00766A43" w:rsidP="00E9193F">
      <w:pPr>
        <w:ind w:firstLine="708"/>
        <w:rPr>
          <w:sz w:val="24"/>
        </w:rPr>
      </w:pPr>
      <w:r w:rsidRPr="00E9193F">
        <w:rPr>
          <w:sz w:val="24"/>
        </w:rPr>
        <w:t>Aşağıda bilgileri bulunan ihaleye ait İhale Dokümanının aşağıda bilgisini verdiğimiz KEP / E-Posta adresimize gönderilmesi konusunda</w:t>
      </w:r>
    </w:p>
    <w:p w:rsidR="00C411D7" w:rsidRDefault="00766A43" w:rsidP="00E9193F">
      <w:pPr>
        <w:ind w:firstLine="708"/>
        <w:rPr>
          <w:sz w:val="24"/>
        </w:rPr>
      </w:pPr>
      <w:r w:rsidRPr="00E9193F">
        <w:rPr>
          <w:sz w:val="24"/>
        </w:rPr>
        <w:t xml:space="preserve">Gereğini arz ederiz.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919"/>
      </w:tblGrid>
      <w:tr w:rsidR="008A3B70" w:rsidTr="00335CED">
        <w:tc>
          <w:tcPr>
            <w:tcW w:w="9288" w:type="dxa"/>
            <w:gridSpan w:val="3"/>
          </w:tcPr>
          <w:p w:rsidR="00E9193F" w:rsidRPr="00E9193F" w:rsidRDefault="00766A43" w:rsidP="006F3E7D">
            <w:pPr>
              <w:rPr>
                <w:b/>
                <w:sz w:val="24"/>
              </w:rPr>
            </w:pPr>
            <w:r w:rsidRPr="00E9193F">
              <w:rPr>
                <w:b/>
                <w:sz w:val="24"/>
              </w:rPr>
              <w:t>İhale Bilgileri</w:t>
            </w:r>
          </w:p>
        </w:tc>
      </w:tr>
      <w:tr w:rsidR="008A3B70" w:rsidTr="00335CED">
        <w:tc>
          <w:tcPr>
            <w:tcW w:w="3085" w:type="dxa"/>
          </w:tcPr>
          <w:p w:rsidR="00E9193F" w:rsidRP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İhale K. No</w:t>
            </w:r>
          </w:p>
        </w:tc>
        <w:tc>
          <w:tcPr>
            <w:tcW w:w="284" w:type="dxa"/>
          </w:tcPr>
          <w:p w:rsidR="00E9193F" w:rsidRP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E9193F" w:rsidRPr="00E9193F" w:rsidRDefault="00E9193F" w:rsidP="006F3E7D">
            <w:pPr>
              <w:rPr>
                <w:sz w:val="24"/>
              </w:rPr>
            </w:pPr>
          </w:p>
        </w:tc>
      </w:tr>
      <w:tr w:rsidR="008A3B70" w:rsidTr="00335CED">
        <w:tc>
          <w:tcPr>
            <w:tcW w:w="3085" w:type="dxa"/>
          </w:tcPr>
          <w:p w:rsidR="00E9193F" w:rsidRP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İhale Adı</w:t>
            </w:r>
          </w:p>
        </w:tc>
        <w:tc>
          <w:tcPr>
            <w:tcW w:w="284" w:type="dxa"/>
          </w:tcPr>
          <w:p w:rsidR="00E9193F" w:rsidRP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E9193F" w:rsidRPr="00E9193F" w:rsidRDefault="00E9193F" w:rsidP="006F3E7D">
            <w:pPr>
              <w:rPr>
                <w:sz w:val="24"/>
              </w:rPr>
            </w:pPr>
          </w:p>
        </w:tc>
      </w:tr>
      <w:tr w:rsidR="008A3B70" w:rsidTr="00335CED">
        <w:tc>
          <w:tcPr>
            <w:tcW w:w="9288" w:type="dxa"/>
            <w:gridSpan w:val="3"/>
          </w:tcPr>
          <w:p w:rsidR="00C71D64" w:rsidRPr="00E9193F" w:rsidRDefault="00C71D64" w:rsidP="006F3E7D">
            <w:pPr>
              <w:rPr>
                <w:b/>
                <w:sz w:val="24"/>
              </w:rPr>
            </w:pPr>
          </w:p>
        </w:tc>
      </w:tr>
      <w:tr w:rsidR="008A3B70" w:rsidTr="00335CED">
        <w:tc>
          <w:tcPr>
            <w:tcW w:w="9288" w:type="dxa"/>
            <w:gridSpan w:val="3"/>
          </w:tcPr>
          <w:p w:rsidR="00E9193F" w:rsidRPr="00E9193F" w:rsidRDefault="00766A43" w:rsidP="006F3E7D">
            <w:pPr>
              <w:rPr>
                <w:b/>
                <w:sz w:val="24"/>
              </w:rPr>
            </w:pPr>
            <w:r w:rsidRPr="00E9193F">
              <w:rPr>
                <w:b/>
                <w:sz w:val="24"/>
              </w:rPr>
              <w:t>İstekli Bilgileri</w:t>
            </w:r>
          </w:p>
        </w:tc>
      </w:tr>
      <w:tr w:rsidR="008A3B70" w:rsidTr="00335CED">
        <w:trPr>
          <w:trHeight w:val="1174"/>
        </w:trPr>
        <w:tc>
          <w:tcPr>
            <w:tcW w:w="3085" w:type="dxa"/>
          </w:tcPr>
          <w:p w:rsidR="00E9193F" w:rsidRP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İstekli Ticari Unvanı (firma kaşesi vurulabilir)</w:t>
            </w:r>
          </w:p>
        </w:tc>
        <w:tc>
          <w:tcPr>
            <w:tcW w:w="284" w:type="dxa"/>
          </w:tcPr>
          <w:p w:rsidR="00E9193F" w:rsidRP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E9193F" w:rsidRPr="00E9193F" w:rsidRDefault="00E9193F" w:rsidP="006F3E7D">
            <w:pPr>
              <w:rPr>
                <w:sz w:val="24"/>
              </w:rPr>
            </w:pPr>
          </w:p>
        </w:tc>
      </w:tr>
      <w:tr w:rsidR="008A3B70" w:rsidTr="00335CED">
        <w:tc>
          <w:tcPr>
            <w:tcW w:w="3085" w:type="dxa"/>
          </w:tcPr>
          <w:p w:rsidR="00145F8C" w:rsidRDefault="00766A43" w:rsidP="00AB1EEE">
            <w:pPr>
              <w:rPr>
                <w:sz w:val="24"/>
              </w:rPr>
            </w:pPr>
            <w:r>
              <w:rPr>
                <w:sz w:val="24"/>
              </w:rPr>
              <w:t>KEP Adresi</w:t>
            </w:r>
          </w:p>
        </w:tc>
        <w:tc>
          <w:tcPr>
            <w:tcW w:w="284" w:type="dxa"/>
          </w:tcPr>
          <w:p w:rsidR="00145F8C" w:rsidRDefault="00766A43" w:rsidP="00AB1EEE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145F8C" w:rsidRPr="00E9193F" w:rsidRDefault="00145F8C" w:rsidP="00AB1EEE">
            <w:pPr>
              <w:rPr>
                <w:sz w:val="24"/>
              </w:rPr>
            </w:pPr>
          </w:p>
        </w:tc>
      </w:tr>
      <w:tr w:rsidR="008A3B70" w:rsidTr="00335CED">
        <w:tc>
          <w:tcPr>
            <w:tcW w:w="3085" w:type="dxa"/>
          </w:tcPr>
          <w:p w:rsidR="00E9193F" w:rsidRP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Talep Eden Yetkili Adı-Soyadı</w:t>
            </w:r>
          </w:p>
        </w:tc>
        <w:tc>
          <w:tcPr>
            <w:tcW w:w="284" w:type="dxa"/>
          </w:tcPr>
          <w:p w:rsidR="00E9193F" w:rsidRP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E9193F" w:rsidRPr="00E9193F" w:rsidRDefault="00E9193F" w:rsidP="006F3E7D">
            <w:pPr>
              <w:rPr>
                <w:sz w:val="24"/>
              </w:rPr>
            </w:pPr>
          </w:p>
        </w:tc>
      </w:tr>
      <w:tr w:rsidR="008A3B70" w:rsidTr="00335CED">
        <w:tc>
          <w:tcPr>
            <w:tcW w:w="3085" w:type="dxa"/>
          </w:tcPr>
          <w:p w:rsid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Şirket Telefon</w:t>
            </w:r>
          </w:p>
        </w:tc>
        <w:tc>
          <w:tcPr>
            <w:tcW w:w="284" w:type="dxa"/>
          </w:tcPr>
          <w:p w:rsid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E9193F" w:rsidRPr="00E9193F" w:rsidRDefault="00E9193F" w:rsidP="006F3E7D">
            <w:pPr>
              <w:rPr>
                <w:sz w:val="24"/>
              </w:rPr>
            </w:pPr>
          </w:p>
        </w:tc>
      </w:tr>
      <w:tr w:rsidR="008A3B70" w:rsidTr="00335CED">
        <w:tc>
          <w:tcPr>
            <w:tcW w:w="3085" w:type="dxa"/>
          </w:tcPr>
          <w:p w:rsidR="00277948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GSM</w:t>
            </w:r>
          </w:p>
        </w:tc>
        <w:tc>
          <w:tcPr>
            <w:tcW w:w="284" w:type="dxa"/>
          </w:tcPr>
          <w:p w:rsidR="00277948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277948" w:rsidRPr="00E9193F" w:rsidRDefault="00277948" w:rsidP="006F3E7D">
            <w:pPr>
              <w:rPr>
                <w:sz w:val="24"/>
              </w:rPr>
            </w:pPr>
          </w:p>
        </w:tc>
      </w:tr>
      <w:tr w:rsidR="008A3B70" w:rsidTr="00335CED">
        <w:tc>
          <w:tcPr>
            <w:tcW w:w="3085" w:type="dxa"/>
          </w:tcPr>
          <w:p w:rsid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284" w:type="dxa"/>
          </w:tcPr>
          <w:p w:rsidR="00E9193F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E9193F" w:rsidRPr="00E9193F" w:rsidRDefault="00E9193F" w:rsidP="006F3E7D">
            <w:pPr>
              <w:rPr>
                <w:sz w:val="24"/>
              </w:rPr>
            </w:pPr>
          </w:p>
        </w:tc>
      </w:tr>
      <w:tr w:rsidR="008A3B70" w:rsidTr="00335CED">
        <w:trPr>
          <w:trHeight w:val="1106"/>
        </w:trPr>
        <w:tc>
          <w:tcPr>
            <w:tcW w:w="3085" w:type="dxa"/>
          </w:tcPr>
          <w:p w:rsidR="00C01459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Yetkili İmza</w:t>
            </w:r>
          </w:p>
        </w:tc>
        <w:tc>
          <w:tcPr>
            <w:tcW w:w="284" w:type="dxa"/>
          </w:tcPr>
          <w:p w:rsidR="00C01459" w:rsidRDefault="00766A43" w:rsidP="006F3E7D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19" w:type="dxa"/>
          </w:tcPr>
          <w:p w:rsidR="00C01459" w:rsidRPr="00E9193F" w:rsidRDefault="00C01459" w:rsidP="006F3E7D">
            <w:pPr>
              <w:rPr>
                <w:sz w:val="24"/>
              </w:rPr>
            </w:pPr>
          </w:p>
        </w:tc>
      </w:tr>
    </w:tbl>
    <w:p w:rsidR="00C71D64" w:rsidRDefault="00C71D64" w:rsidP="00E9193F">
      <w:pPr>
        <w:rPr>
          <w:sz w:val="24"/>
        </w:rPr>
      </w:pPr>
    </w:p>
    <w:p w:rsidR="00C71D64" w:rsidRPr="0055729C" w:rsidRDefault="00766A43" w:rsidP="00E9193F">
      <w:pPr>
        <w:rPr>
          <w:color w:val="7F7F7F" w:themeColor="text1" w:themeTint="80"/>
          <w:sz w:val="24"/>
        </w:rPr>
      </w:pPr>
      <w:r w:rsidRPr="0055729C">
        <w:rPr>
          <w:color w:val="7F7F7F" w:themeColor="text1" w:themeTint="80"/>
          <w:sz w:val="24"/>
        </w:rPr>
        <w:t>* Dosya boyutu büyük olan İhale Dokümanları E-Posta adresine gönderilir.</w:t>
      </w:r>
    </w:p>
    <w:p w:rsidR="00C71D64" w:rsidRPr="0055729C" w:rsidRDefault="00766A43" w:rsidP="00E9193F">
      <w:pPr>
        <w:rPr>
          <w:color w:val="7F7F7F" w:themeColor="text1" w:themeTint="80"/>
          <w:sz w:val="24"/>
        </w:rPr>
      </w:pPr>
      <w:r w:rsidRPr="0055729C">
        <w:rPr>
          <w:color w:val="7F7F7F" w:themeColor="text1" w:themeTint="80"/>
          <w:sz w:val="24"/>
        </w:rPr>
        <w:t xml:space="preserve">* İhale Dokümanı </w:t>
      </w:r>
      <w:r w:rsidRPr="0055729C">
        <w:rPr>
          <w:color w:val="7F7F7F" w:themeColor="text1" w:themeTint="80"/>
          <w:sz w:val="24"/>
        </w:rPr>
        <w:t>İlan/Davet de belirtildiği şekilde KEP vasıtası ile veya elden teslim temin edilebilir. Doküman taleplerinde bu form KEP ekinde ya da elden teslim edilecektir.</w:t>
      </w:r>
    </w:p>
    <w:p w:rsidR="00F435C8" w:rsidRDefault="00766A43" w:rsidP="00E9193F">
      <w:pPr>
        <w:rPr>
          <w:color w:val="7F7F7F" w:themeColor="text1" w:themeTint="80"/>
          <w:sz w:val="24"/>
        </w:rPr>
      </w:pPr>
      <w:r w:rsidRPr="0055729C">
        <w:rPr>
          <w:color w:val="7F7F7F" w:themeColor="text1" w:themeTint="80"/>
          <w:sz w:val="24"/>
        </w:rPr>
        <w:t>* Son talep tarihinden sonra yapılacak başvurular dikkate alınmayacaktır.</w:t>
      </w:r>
    </w:p>
    <w:p w:rsidR="003576F8" w:rsidRPr="003576F8" w:rsidRDefault="00766A43" w:rsidP="003576F8">
      <w:pPr>
        <w:ind w:firstLine="708"/>
        <w:jc w:val="both"/>
        <w:rPr>
          <w:b/>
          <w:sz w:val="24"/>
        </w:rPr>
      </w:pPr>
      <w:r>
        <w:rPr>
          <w:b/>
          <w:sz w:val="24"/>
        </w:rPr>
        <w:t>İstekliyi temsil ve il</w:t>
      </w:r>
      <w:r>
        <w:rPr>
          <w:b/>
          <w:sz w:val="24"/>
        </w:rPr>
        <w:t>zama yetkili kişilerce imzalanmış, kaşelenmiş Kurumsal Bilgi Güvenliği Sözleşmesi dilekçe ekinde sunulacaktır.  Ekinde Kurumsal Bilgi Güvenliği Sözleşmesi sunulmayan talepler dikkate alınmayacaktır.</w:t>
      </w:r>
    </w:p>
    <w:sectPr w:rsidR="003576F8" w:rsidRPr="003576F8" w:rsidSect="00BF5BAA">
      <w:headerReference w:type="default" r:id="rId9"/>
      <w:footerReference w:type="default" r:id="rId10"/>
      <w:pgSz w:w="11906" w:h="16838"/>
      <w:pgMar w:top="1417" w:right="1417" w:bottom="2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6A43">
      <w:pPr>
        <w:spacing w:after="0" w:line="240" w:lineRule="auto"/>
      </w:pPr>
      <w:r>
        <w:separator/>
      </w:r>
    </w:p>
  </w:endnote>
  <w:endnote w:type="continuationSeparator" w:id="0">
    <w:p w:rsidR="00000000" w:rsidRDefault="0076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8A3B70">
      <w:tc>
        <w:tcPr>
          <w:tcW w:w="1650" w:type="pct"/>
        </w:tcPr>
        <w:p w:rsidR="008A3B70" w:rsidRDefault="00766A43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Dok. Kodu: FR.248</w:t>
          </w:r>
        </w:p>
        <w:p w:rsidR="008A3B70" w:rsidRDefault="00766A43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Haz. Tar: 21.10.2020</w:t>
          </w:r>
        </w:p>
        <w:p w:rsidR="008A3B70" w:rsidRDefault="00766A43">
          <w:pPr>
            <w:rPr>
              <w:rFonts w:ascii="Arial" w:eastAsia="Arial" w:hAnsi="Arial" w:cs="Arial"/>
              <w:sz w:val="16"/>
            </w:rPr>
          </w:pPr>
          <w:proofErr w:type="spellStart"/>
          <w:r>
            <w:rPr>
              <w:rFonts w:ascii="Arial" w:eastAsia="Arial" w:hAnsi="Arial" w:cs="Arial"/>
              <w:sz w:val="16"/>
            </w:rPr>
            <w:t>Rev</w:t>
          </w:r>
          <w:proofErr w:type="spellEnd"/>
          <w:r>
            <w:rPr>
              <w:rFonts w:ascii="Arial" w:eastAsia="Arial" w:hAnsi="Arial" w:cs="Arial"/>
              <w:sz w:val="16"/>
            </w:rPr>
            <w:t>. Tar: 12.04.2022</w:t>
          </w:r>
        </w:p>
      </w:tc>
      <w:tc>
        <w:tcPr>
          <w:tcW w:w="1650" w:type="pct"/>
        </w:tcPr>
        <w:p w:rsidR="008A3B70" w:rsidRDefault="008A3B70">
          <w:pPr>
            <w:jc w:val="center"/>
            <w:rPr>
              <w:rFonts w:ascii="0" w:eastAsia="0" w:hAnsi="0" w:cs="0"/>
              <w:sz w:val="0"/>
            </w:rPr>
          </w:pPr>
        </w:p>
        <w:p w:rsidR="008A3B70" w:rsidRDefault="008A3B70">
          <w:pPr>
            <w:jc w:val="center"/>
            <w:rPr>
              <w:rFonts w:ascii="0" w:eastAsia="0" w:hAnsi="0" w:cs="0"/>
              <w:sz w:val="0"/>
            </w:rPr>
          </w:pPr>
        </w:p>
        <w:p w:rsidR="008A3B70" w:rsidRDefault="008A3B70"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 w:rsidR="008A3B70" w:rsidRDefault="00766A43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noProof/>
              <w:sz w:val="16"/>
            </w:rPr>
            <w:t>1</w:t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 w:rsidR="008A3B70" w:rsidRDefault="00766A43">
          <w:pPr>
            <w:rPr>
              <w:rFonts w:ascii="Arial" w:eastAsia="Arial" w:hAnsi="Arial" w:cs="Arial"/>
              <w:sz w:val="16"/>
            </w:rPr>
          </w:pPr>
          <w:proofErr w:type="spellStart"/>
          <w:r>
            <w:rPr>
              <w:rFonts w:ascii="Arial" w:eastAsia="Arial" w:hAnsi="Arial" w:cs="Arial"/>
              <w:sz w:val="16"/>
            </w:rPr>
            <w:t>Rev</w:t>
          </w:r>
          <w:proofErr w:type="spellEnd"/>
          <w:r>
            <w:rPr>
              <w:rFonts w:ascii="Arial" w:eastAsia="Arial" w:hAnsi="Arial" w:cs="Arial"/>
              <w:sz w:val="16"/>
            </w:rPr>
            <w:t>. No: 1</w:t>
          </w:r>
        </w:p>
        <w:p w:rsidR="008A3B70" w:rsidRDefault="008A3B70">
          <w:pPr>
            <w:rPr>
              <w:rFonts w:ascii="0" w:eastAsia="0" w:hAnsi="0" w:cs="0"/>
              <w:sz w:val="0"/>
            </w:rPr>
          </w:pPr>
        </w:p>
      </w:tc>
    </w:tr>
  </w:tbl>
  <w:p w:rsidR="008A3B70" w:rsidRDefault="008A3B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6A43">
      <w:pPr>
        <w:spacing w:after="0" w:line="240" w:lineRule="auto"/>
      </w:pPr>
      <w:r>
        <w:separator/>
      </w:r>
    </w:p>
  </w:footnote>
  <w:footnote w:type="continuationSeparator" w:id="0">
    <w:p w:rsidR="00000000" w:rsidRDefault="0076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AA" w:rsidRDefault="00766A43">
    <w:pPr>
      <w:pStyle w:val="stbilgi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46.5pt">
          <v:imagedata r:id="rId1" o:title="UEDAŞ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6DC"/>
    <w:multiLevelType w:val="hybridMultilevel"/>
    <w:tmpl w:val="9C14203C"/>
    <w:lvl w:ilvl="0" w:tplc="85BAD5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4F0D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03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2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27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80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4A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27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6E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70"/>
    <w:rsid w:val="000615E2"/>
    <w:rsid w:val="00145F8C"/>
    <w:rsid w:val="00277948"/>
    <w:rsid w:val="00335CED"/>
    <w:rsid w:val="003576F8"/>
    <w:rsid w:val="0055729C"/>
    <w:rsid w:val="00602961"/>
    <w:rsid w:val="00693662"/>
    <w:rsid w:val="006F3E7D"/>
    <w:rsid w:val="00766A43"/>
    <w:rsid w:val="00873A15"/>
    <w:rsid w:val="00874CD1"/>
    <w:rsid w:val="008A3B70"/>
    <w:rsid w:val="00960B70"/>
    <w:rsid w:val="00AB1EEE"/>
    <w:rsid w:val="00AD4011"/>
    <w:rsid w:val="00AE4275"/>
    <w:rsid w:val="00BF5BAA"/>
    <w:rsid w:val="00C01459"/>
    <w:rsid w:val="00C411D7"/>
    <w:rsid w:val="00C71D64"/>
    <w:rsid w:val="00CA1423"/>
    <w:rsid w:val="00E23454"/>
    <w:rsid w:val="00E83C64"/>
    <w:rsid w:val="00E9193F"/>
    <w:rsid w:val="00F435C8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1D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BAA"/>
  </w:style>
  <w:style w:type="paragraph" w:styleId="Altbilgi">
    <w:name w:val="footer"/>
    <w:basedOn w:val="Normal"/>
    <w:link w:val="AltbilgiChar"/>
    <w:uiPriority w:val="99"/>
    <w:unhideWhenUsed/>
    <w:rsid w:val="00BF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1D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BAA"/>
  </w:style>
  <w:style w:type="paragraph" w:styleId="Altbilgi">
    <w:name w:val="footer"/>
    <w:basedOn w:val="Normal"/>
    <w:link w:val="AltbilgiChar"/>
    <w:uiPriority w:val="99"/>
    <w:unhideWhenUsed/>
    <w:rsid w:val="00BF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B061-7F79-4655-8F67-D2D60688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100437 Mehmet Can Karadeniz</dc:creator>
  <cp:lastModifiedBy>100437 Mehmet Can Karadeniz</cp:lastModifiedBy>
  <cp:revision>2</cp:revision>
  <cp:lastPrinted>2020-10-20T13:28:00Z</cp:lastPrinted>
  <dcterms:created xsi:type="dcterms:W3CDTF">2022-04-13T06:57:00Z</dcterms:created>
  <dcterms:modified xsi:type="dcterms:W3CDTF">2022-04-13T06:57:00Z</dcterms:modified>
</cp:coreProperties>
</file>